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604DF7" w14:textId="6B87E1E6" w:rsidR="00303412" w:rsidRPr="003807DB" w:rsidRDefault="003807DB">
      <w:pPr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noProof/>
          <w:sz w:val="26"/>
          <w:szCs w:val="26"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49BC41" wp14:editId="02FCA513">
                <wp:simplePos x="0" y="0"/>
                <wp:positionH relativeFrom="column">
                  <wp:posOffset>-10160</wp:posOffset>
                </wp:positionH>
                <wp:positionV relativeFrom="paragraph">
                  <wp:posOffset>59055</wp:posOffset>
                </wp:positionV>
                <wp:extent cx="6048375" cy="80962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375" cy="8096250"/>
                        </a:xfrm>
                        <a:prstGeom prst="rect">
                          <a:avLst/>
                        </a:prstGeom>
                        <a:noFill/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.8pt;margin-top:4.65pt;width:476.25pt;height:6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+ElqAIAAKAFAAAOAAAAZHJzL2Uyb0RvYy54bWysVEtvGyEQvlfqf0Dcm127dh5W1pGVKFWl&#10;KInyUM6EBS8qMBSw1+6v78A+YqVRD1V9wMwy883MN4/zi53RZCt8UGArOjkqKRGWQ63suqLPT9df&#10;TikJkdmaabCionsR6MXy86fz1i3EFBrQtfAEQWxYtK6iTYxuURSBN8KwcAROWHyU4A2LKPp1UXvW&#10;IrrRxbQsj4sWfO08cBECfr3qHuky40speLyTMohIdEUxtphPn8/XdBbLc7ZYe+Yaxfsw2D9EYZiy&#10;6HSEumKRkY1Xf0AZxT0EkPGIgylASsVFzgGzmZTvsnlsmBM5FyQnuJGm8P9g+e323hNVY+0oscxg&#10;iR6QNGbXWpBJoqd1YYFaj+7e91LAa8p1J71J/5gF2WVK9yOlYhcJx4/H5ez068mcEo5vp+XZ8XSe&#10;SS/ezJ0P8ZsAQ9Kloh7dZyrZ9iZEdImqg0ryZuFaaZ3rpi1pKzqdz0osLTcOs4hYxx9PTV+NAFrV&#10;ST0Z5p4Sl9qTLcNuiLucHqIfaKGkLbpMSXdp5lvca5EgtH0QEtnCxKY5xneYjHNh46R7algtOlfz&#10;En+Jy+QsdXaKIksZMCFLDHLE7gEGzQ5kwO5gev1kKnKbj8bl3wLrjEeL7BlsHI2NsuA/AtCYVe+5&#10;0x9I6qhJLL1Cvcde8tANWXD8WmFFb1iI98zjVGGRcFPEOzykBqwc9DdKGvC/Pvqe9LHZ8ZWSFqe0&#10;ouHnhnlBif5ucQzOJrNZGusszOYnUxT84cvr4YvdmEvA0mOrY3T5mvSjHq7Sg3nBhbJKXvGJWY6+&#10;K8qjH4TL2G0PXElcrFZZDUfZsXhjHx1P4InV1LFPuxfmXd/WESfiFoaJZot33d3pJksLq00EqXLr&#10;v/Ha841rIDdOv7LSnjmUs9bbYl3+BgAA//8DAFBLAwQUAAYACAAAACEAWajoxt8AAAAJAQAADwAA&#10;AGRycy9kb3ducmV2LnhtbEyPTUvDQBCG74L/YRnBS2k3H7YkMZsigiBexCo9b7NjEszOhuw2Sf+9&#10;48keh/fhfZ8p94vtxYSj7xwpiDcRCKTamY4aBV+fL+sMhA+ajO4doYILethXtzelLoyb6QOnQ2gE&#10;l5AvtII2hKGQ0tctWu03bkDi7NuNVgc+x0aaUc9cbnuZRNFOWt0RL7R6wOcW65/D2SqYEu9WsUlf&#10;t2+r7N3YY3O8XGal7u+Wp0cQAZfwD8OfPqtDxU4ndybjRa9gHe+YVJCnIDjOt1EO4sRckj2kIKtS&#10;Xn9Q/QIAAP//AwBQSwECLQAUAAYACAAAACEAtoM4kv4AAADhAQAAEwAAAAAAAAAAAAAAAAAAAAAA&#10;W0NvbnRlbnRfVHlwZXNdLnhtbFBLAQItABQABgAIAAAAIQA4/SH/1gAAAJQBAAALAAAAAAAAAAAA&#10;AAAAAC8BAABfcmVscy8ucmVsc1BLAQItABQABgAIAAAAIQCwy+ElqAIAAKAFAAAOAAAAAAAAAAAA&#10;AAAAAC4CAABkcnMvZTJvRG9jLnhtbFBLAQItABQABgAIAAAAIQBZqOjG3wAAAAkBAAAPAAAAAAAA&#10;AAAAAAAAAAIFAABkcnMvZG93bnJldi54bWxQSwUGAAAAAAQABADzAAAADgYAAAAA&#10;" filled="f" strokecolor="black [3213]" strokeweight="2pt">
                <v:stroke linestyle="thickThin"/>
              </v:rect>
            </w:pict>
          </mc:Fallback>
        </mc:AlternateContent>
      </w:r>
    </w:p>
    <w:p w14:paraId="7E9BEA0C" w14:textId="77777777" w:rsidR="00B7348D" w:rsidRPr="003807DB" w:rsidRDefault="00B7348D" w:rsidP="00B7348D">
      <w:pPr>
        <w:jc w:val="center"/>
        <w:rPr>
          <w:rFonts w:ascii="Cambria" w:hAnsi="Cambria" w:cs="Times New Roman"/>
          <w:b/>
          <w:sz w:val="40"/>
          <w:szCs w:val="40"/>
        </w:rPr>
      </w:pPr>
      <w:r w:rsidRPr="003807DB">
        <w:rPr>
          <w:rFonts w:ascii="Cambria" w:hAnsi="Cambria" w:cs="Times New Roman"/>
          <w:b/>
          <w:sz w:val="40"/>
          <w:szCs w:val="40"/>
        </w:rPr>
        <w:t>CONTENTS</w:t>
      </w:r>
    </w:p>
    <w:p w14:paraId="3E6ECF29" w14:textId="77777777" w:rsidR="00B7348D" w:rsidRPr="003807DB" w:rsidRDefault="00B7348D">
      <w:pPr>
        <w:rPr>
          <w:rFonts w:ascii="Cambria" w:hAnsi="Cambria" w:cs="Times New Roman"/>
          <w:sz w:val="26"/>
          <w:szCs w:val="26"/>
        </w:rPr>
      </w:pPr>
    </w:p>
    <w:p w14:paraId="3C0E3B06" w14:textId="149F6A2B" w:rsidR="00F41AD9" w:rsidRPr="003807DB" w:rsidRDefault="00F41AD9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Cover Page</w:t>
      </w:r>
      <w:r w:rsidR="003E45CA">
        <w:rPr>
          <w:rFonts w:ascii="Cambria" w:hAnsi="Cambria" w:cs="Times New Roman"/>
          <w:sz w:val="26"/>
          <w:szCs w:val="26"/>
        </w:rPr>
        <w:t xml:space="preserve"> &amp; Content</w:t>
      </w:r>
    </w:p>
    <w:p w14:paraId="08FB3AF0" w14:textId="38A34B2D" w:rsidR="00F41AD9" w:rsidRPr="003807DB" w:rsidRDefault="00F41AD9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Vision of the Department</w:t>
      </w:r>
    </w:p>
    <w:p w14:paraId="2910AFED" w14:textId="77777777" w:rsidR="00F41AD9" w:rsidRPr="003807DB" w:rsidRDefault="00F41AD9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Mission of the department</w:t>
      </w:r>
    </w:p>
    <w:p w14:paraId="0039ED6B" w14:textId="77777777" w:rsidR="00F41AD9" w:rsidRPr="003807DB" w:rsidRDefault="00F41AD9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PEO’s and PO’s</w:t>
      </w:r>
    </w:p>
    <w:p w14:paraId="4955DEF0" w14:textId="6783476A" w:rsidR="00B7348D" w:rsidRPr="003807DB" w:rsidRDefault="00B7348D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 xml:space="preserve">Course objectives &amp; </w:t>
      </w:r>
      <w:r w:rsidR="00631948">
        <w:rPr>
          <w:rFonts w:ascii="Cambria" w:hAnsi="Cambria" w:cs="Times New Roman"/>
          <w:sz w:val="26"/>
          <w:szCs w:val="26"/>
        </w:rPr>
        <w:t xml:space="preserve">course </w:t>
      </w:r>
      <w:r w:rsidRPr="003807DB">
        <w:rPr>
          <w:rFonts w:ascii="Cambria" w:hAnsi="Cambria" w:cs="Times New Roman"/>
          <w:sz w:val="26"/>
          <w:szCs w:val="26"/>
        </w:rPr>
        <w:t>outcomes</w:t>
      </w:r>
      <w:r w:rsidR="00631948">
        <w:rPr>
          <w:rFonts w:ascii="Cambria" w:hAnsi="Cambria" w:cs="Times New Roman"/>
          <w:sz w:val="26"/>
          <w:szCs w:val="26"/>
        </w:rPr>
        <w:t xml:space="preserve"> (CO’s)</w:t>
      </w:r>
    </w:p>
    <w:p w14:paraId="6EC42B34" w14:textId="77777777" w:rsidR="00631948" w:rsidRDefault="00631948" w:rsidP="00F41AD9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AB6791">
        <w:rPr>
          <w:rFonts w:ascii="Cambria" w:hAnsi="Cambria" w:cs="Times New Roman"/>
          <w:sz w:val="26"/>
          <w:szCs w:val="26"/>
        </w:rPr>
        <w:t>Mapping of CO’s with PO’s</w:t>
      </w:r>
      <w:r w:rsidRPr="003807DB">
        <w:rPr>
          <w:rFonts w:ascii="Cambria" w:hAnsi="Cambria" w:cs="Times New Roman"/>
          <w:sz w:val="26"/>
          <w:szCs w:val="26"/>
        </w:rPr>
        <w:t xml:space="preserve"> </w:t>
      </w:r>
    </w:p>
    <w:p w14:paraId="5657C525" w14:textId="76BA4B38" w:rsidR="00F41AD9" w:rsidRPr="003807DB" w:rsidRDefault="0073732E" w:rsidP="00F41AD9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 xml:space="preserve">Course </w:t>
      </w:r>
      <w:r w:rsidR="00F41AD9" w:rsidRPr="003807DB">
        <w:rPr>
          <w:rFonts w:ascii="Cambria" w:hAnsi="Cambria" w:cs="Times New Roman"/>
          <w:sz w:val="26"/>
          <w:szCs w:val="26"/>
        </w:rPr>
        <w:t>Syllabus</w:t>
      </w:r>
      <w:r w:rsidRPr="003807DB">
        <w:rPr>
          <w:rFonts w:ascii="Cambria" w:hAnsi="Cambria" w:cs="Times New Roman"/>
          <w:sz w:val="26"/>
          <w:szCs w:val="26"/>
        </w:rPr>
        <w:t xml:space="preserve"> and GATE Syllabus</w:t>
      </w:r>
    </w:p>
    <w:p w14:paraId="0032EF8B" w14:textId="77777777" w:rsidR="00F41AD9" w:rsidRPr="003807DB" w:rsidRDefault="00F41AD9" w:rsidP="00F41AD9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Time table</w:t>
      </w:r>
    </w:p>
    <w:p w14:paraId="3D1C4578" w14:textId="77777777" w:rsidR="00F41AD9" w:rsidRPr="003807DB" w:rsidRDefault="00F41AD9" w:rsidP="00F41AD9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Student list</w:t>
      </w:r>
    </w:p>
    <w:p w14:paraId="00A1D940" w14:textId="3FF2AAA3" w:rsidR="00B7348D" w:rsidRPr="003807DB" w:rsidRDefault="00C770B1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Course Handout</w:t>
      </w:r>
    </w:p>
    <w:p w14:paraId="5C182724" w14:textId="77777777" w:rsidR="00B7348D" w:rsidRPr="003807DB" w:rsidRDefault="00B7348D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Lecture Plan</w:t>
      </w:r>
    </w:p>
    <w:p w14:paraId="25A28771" w14:textId="77777777" w:rsidR="00B7348D" w:rsidRPr="003807DB" w:rsidRDefault="00B7348D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Assignment sheets</w:t>
      </w:r>
    </w:p>
    <w:p w14:paraId="6732C68D" w14:textId="77777777" w:rsidR="00F41AD9" w:rsidRPr="003807DB" w:rsidRDefault="00F41AD9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Tutorial Sheets</w:t>
      </w:r>
    </w:p>
    <w:p w14:paraId="21F7FA86" w14:textId="77777777" w:rsidR="00B7348D" w:rsidRPr="003807DB" w:rsidRDefault="00B7348D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Sessional Question Papers</w:t>
      </w:r>
    </w:p>
    <w:p w14:paraId="41529E5A" w14:textId="21567D29" w:rsidR="00B7348D" w:rsidRPr="003807DB" w:rsidRDefault="002D4570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>
        <w:rPr>
          <w:rFonts w:ascii="Cambria" w:hAnsi="Cambria" w:cs="Times New Roman"/>
          <w:sz w:val="26"/>
          <w:szCs w:val="26"/>
        </w:rPr>
        <w:t xml:space="preserve">Old End Semester Exam (Final Exam) </w:t>
      </w:r>
      <w:r w:rsidR="00B7348D" w:rsidRPr="003807DB">
        <w:rPr>
          <w:rFonts w:ascii="Cambria" w:hAnsi="Cambria" w:cs="Times New Roman"/>
          <w:sz w:val="26"/>
          <w:szCs w:val="26"/>
        </w:rPr>
        <w:t>Question Papers</w:t>
      </w:r>
    </w:p>
    <w:p w14:paraId="1991BAF7" w14:textId="77777777" w:rsidR="00B7348D" w:rsidRPr="003807DB" w:rsidRDefault="00B7348D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Question Bank</w:t>
      </w:r>
    </w:p>
    <w:p w14:paraId="28828768" w14:textId="4D682957" w:rsidR="00AD739B" w:rsidRPr="003807DB" w:rsidRDefault="00AD739B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bookmarkStart w:id="0" w:name="_GoBack"/>
      <w:bookmarkEnd w:id="0"/>
      <w:r w:rsidRPr="003807DB">
        <w:rPr>
          <w:rFonts w:ascii="Cambria" w:hAnsi="Cambria" w:cs="Times New Roman"/>
          <w:sz w:val="26"/>
          <w:szCs w:val="26"/>
        </w:rPr>
        <w:t>Results</w:t>
      </w:r>
    </w:p>
    <w:p w14:paraId="3006C526" w14:textId="61BA19AF" w:rsidR="00AD739B" w:rsidRPr="003807DB" w:rsidRDefault="00AD739B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Result Analysis</w:t>
      </w:r>
    </w:p>
    <w:p w14:paraId="4598AECC" w14:textId="77777777" w:rsidR="00F41AD9" w:rsidRPr="003807DB" w:rsidRDefault="00F41AD9" w:rsidP="00AD08E2">
      <w:pPr>
        <w:pStyle w:val="ListParagraph"/>
        <w:numPr>
          <w:ilvl w:val="0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 xml:space="preserve">Quality Measurement Sheets </w:t>
      </w:r>
    </w:p>
    <w:p w14:paraId="0D769ECE" w14:textId="77777777" w:rsidR="00F41AD9" w:rsidRPr="003807DB" w:rsidRDefault="00F41AD9" w:rsidP="00F41AD9">
      <w:pPr>
        <w:pStyle w:val="ListParagraph"/>
        <w:numPr>
          <w:ilvl w:val="1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Course End Survey</w:t>
      </w:r>
    </w:p>
    <w:p w14:paraId="1AB6FE62" w14:textId="77777777" w:rsidR="00F41AD9" w:rsidRPr="003807DB" w:rsidRDefault="00F41AD9" w:rsidP="00F41AD9">
      <w:pPr>
        <w:pStyle w:val="ListParagraph"/>
        <w:numPr>
          <w:ilvl w:val="1"/>
          <w:numId w:val="1"/>
        </w:numPr>
        <w:spacing w:after="0" w:line="360" w:lineRule="auto"/>
        <w:rPr>
          <w:rFonts w:ascii="Cambria" w:hAnsi="Cambria" w:cs="Times New Roman"/>
          <w:sz w:val="26"/>
          <w:szCs w:val="26"/>
        </w:rPr>
      </w:pPr>
      <w:r w:rsidRPr="003807DB">
        <w:rPr>
          <w:rFonts w:ascii="Cambria" w:hAnsi="Cambria" w:cs="Times New Roman"/>
          <w:sz w:val="26"/>
          <w:szCs w:val="26"/>
        </w:rPr>
        <w:t>Teaching Evaluation</w:t>
      </w:r>
    </w:p>
    <w:sectPr w:rsidR="00F41AD9" w:rsidRPr="003807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448C0"/>
    <w:multiLevelType w:val="hybridMultilevel"/>
    <w:tmpl w:val="50FA1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48D"/>
    <w:rsid w:val="000F7DB0"/>
    <w:rsid w:val="00250F37"/>
    <w:rsid w:val="002D4570"/>
    <w:rsid w:val="00303412"/>
    <w:rsid w:val="003807DB"/>
    <w:rsid w:val="003C3635"/>
    <w:rsid w:val="003E45CA"/>
    <w:rsid w:val="005B7B52"/>
    <w:rsid w:val="00631948"/>
    <w:rsid w:val="006E69C3"/>
    <w:rsid w:val="0073732E"/>
    <w:rsid w:val="00A45541"/>
    <w:rsid w:val="00AD08E2"/>
    <w:rsid w:val="00AD739B"/>
    <w:rsid w:val="00B7348D"/>
    <w:rsid w:val="00BE3336"/>
    <w:rsid w:val="00C14512"/>
    <w:rsid w:val="00C770B1"/>
    <w:rsid w:val="00E733FB"/>
    <w:rsid w:val="00F4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71C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4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4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Nayan Kumar</cp:lastModifiedBy>
  <cp:revision>9</cp:revision>
  <cp:lastPrinted>2018-04-13T09:52:00Z</cp:lastPrinted>
  <dcterms:created xsi:type="dcterms:W3CDTF">2018-04-06T12:35:00Z</dcterms:created>
  <dcterms:modified xsi:type="dcterms:W3CDTF">2018-07-02T07:14:00Z</dcterms:modified>
</cp:coreProperties>
</file>